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91" w:rsidRPr="003107B2" w:rsidRDefault="008D13BE" w:rsidP="008D13BE">
      <w:pPr>
        <w:spacing w:after="0" w:line="240" w:lineRule="auto"/>
        <w:jc w:val="center"/>
        <w:rPr>
          <w:rFonts w:cs="Kalimati"/>
          <w:b/>
          <w:bCs/>
          <w:sz w:val="16"/>
          <w:szCs w:val="16"/>
        </w:rPr>
      </w:pPr>
      <w:r w:rsidRPr="003107B2">
        <w:rPr>
          <w:rFonts w:cs="Kalimati" w:hint="cs"/>
          <w:b/>
          <w:bCs/>
          <w:sz w:val="16"/>
          <w:szCs w:val="16"/>
          <w:cs/>
        </w:rPr>
        <w:t>नेपाल सरकार</w:t>
      </w:r>
    </w:p>
    <w:p w:rsidR="008D13BE" w:rsidRPr="003107B2" w:rsidRDefault="008D13BE" w:rsidP="008D13BE">
      <w:pPr>
        <w:spacing w:after="0" w:line="240" w:lineRule="auto"/>
        <w:jc w:val="center"/>
        <w:rPr>
          <w:rFonts w:cs="Kalimati"/>
          <w:b/>
          <w:bCs/>
          <w:sz w:val="16"/>
          <w:szCs w:val="16"/>
        </w:rPr>
      </w:pPr>
      <w:r w:rsidRPr="003107B2">
        <w:rPr>
          <w:rFonts w:cs="Kalimati" w:hint="cs"/>
          <w:b/>
          <w:bCs/>
          <w:sz w:val="16"/>
          <w:szCs w:val="16"/>
          <w:cs/>
        </w:rPr>
        <w:t>शिक्षक सेवा आयोग</w:t>
      </w:r>
    </w:p>
    <w:p w:rsidR="008D13BE" w:rsidRPr="003107B2" w:rsidRDefault="008D13BE" w:rsidP="008D13BE">
      <w:pPr>
        <w:spacing w:after="0" w:line="240" w:lineRule="auto"/>
        <w:jc w:val="center"/>
        <w:rPr>
          <w:rFonts w:cs="Kalimati"/>
          <w:b/>
          <w:bCs/>
          <w:sz w:val="16"/>
          <w:szCs w:val="16"/>
        </w:rPr>
      </w:pPr>
      <w:r w:rsidRPr="003107B2">
        <w:rPr>
          <w:rFonts w:cs="Kalimati" w:hint="cs"/>
          <w:b/>
          <w:bCs/>
          <w:sz w:val="16"/>
          <w:szCs w:val="16"/>
          <w:cs/>
        </w:rPr>
        <w:t>शिक्षण अनुभव तथा</w:t>
      </w:r>
      <w:r w:rsidRPr="003107B2">
        <w:rPr>
          <w:rFonts w:cs="Kalimati"/>
          <w:b/>
          <w:bCs/>
          <w:sz w:val="16"/>
          <w:szCs w:val="16"/>
        </w:rPr>
        <w:t xml:space="preserve"> </w:t>
      </w:r>
      <w:r w:rsidRPr="003107B2">
        <w:rPr>
          <w:rFonts w:cs="Kalimati" w:hint="cs"/>
          <w:b/>
          <w:bCs/>
          <w:sz w:val="16"/>
          <w:szCs w:val="16"/>
          <w:cs/>
        </w:rPr>
        <w:t>सेवा अविच्छन्‍नता सम्बन्धी फाराम</w:t>
      </w:r>
    </w:p>
    <w:p w:rsidR="008D13BE" w:rsidRPr="003107B2" w:rsidRDefault="008D13BE" w:rsidP="008D13BE">
      <w:pPr>
        <w:spacing w:after="0" w:line="240" w:lineRule="auto"/>
        <w:jc w:val="center"/>
        <w:rPr>
          <w:rFonts w:cs="Kalimati"/>
          <w:b/>
          <w:bCs/>
          <w:sz w:val="16"/>
          <w:szCs w:val="16"/>
        </w:rPr>
      </w:pPr>
      <w:r w:rsidRPr="003107B2">
        <w:rPr>
          <w:rFonts w:cs="Kalimati" w:hint="cs"/>
          <w:b/>
          <w:bCs/>
          <w:sz w:val="16"/>
          <w:szCs w:val="16"/>
          <w:cs/>
        </w:rPr>
        <w:t>(शिक्षक सेवा नियमावलीको नियम २७</w:t>
      </w:r>
      <w:r w:rsidRPr="003107B2">
        <w:rPr>
          <w:rFonts w:cs="Kalimati"/>
          <w:b/>
          <w:bCs/>
          <w:sz w:val="16"/>
          <w:szCs w:val="16"/>
        </w:rPr>
        <w:t xml:space="preserve">, </w:t>
      </w:r>
      <w:r w:rsidRPr="003107B2">
        <w:rPr>
          <w:rFonts w:cs="Kalimati" w:hint="cs"/>
          <w:b/>
          <w:bCs/>
          <w:sz w:val="16"/>
          <w:szCs w:val="16"/>
          <w:cs/>
        </w:rPr>
        <w:t>नियम २९ र ३८</w:t>
      </w:r>
      <w:r w:rsidR="00A26BEA" w:rsidRPr="003107B2">
        <w:rPr>
          <w:rFonts w:cs="Kalimati" w:hint="cs"/>
          <w:b/>
          <w:bCs/>
          <w:sz w:val="16"/>
          <w:szCs w:val="16"/>
          <w:cs/>
        </w:rPr>
        <w:t xml:space="preserve"> </w:t>
      </w:r>
      <w:r w:rsidRPr="003107B2">
        <w:rPr>
          <w:rFonts w:cs="Kalimati" w:hint="cs"/>
          <w:b/>
          <w:bCs/>
          <w:sz w:val="16"/>
          <w:szCs w:val="16"/>
          <w:cs/>
        </w:rPr>
        <w:t>(२) सँग सम्बन्धित)</w:t>
      </w:r>
    </w:p>
    <w:p w:rsidR="008D13BE" w:rsidRPr="003107B2" w:rsidRDefault="008D13BE" w:rsidP="008D13BE">
      <w:pPr>
        <w:spacing w:after="0" w:line="240" w:lineRule="auto"/>
        <w:rPr>
          <w:rFonts w:cs="Kalimati"/>
          <w:b/>
          <w:bCs/>
          <w:sz w:val="16"/>
          <w:szCs w:val="16"/>
        </w:rPr>
      </w:pPr>
      <w:r w:rsidRPr="003107B2">
        <w:rPr>
          <w:rFonts w:cs="Kalimati" w:hint="cs"/>
          <w:b/>
          <w:bCs/>
          <w:sz w:val="16"/>
          <w:szCs w:val="16"/>
          <w:cs/>
        </w:rPr>
        <w:t>शिक्षकको नामः</w:t>
      </w:r>
      <w:r w:rsidR="00CE563C" w:rsidRPr="003107B2">
        <w:rPr>
          <w:rFonts w:cs="Kalimati" w:hint="cs"/>
          <w:b/>
          <w:bCs/>
          <w:sz w:val="16"/>
          <w:szCs w:val="16"/>
          <w:cs/>
        </w:rPr>
        <w:t xml:space="preserve">                                          </w:t>
      </w:r>
      <w:r w:rsidR="00CE563C" w:rsidRPr="003107B2">
        <w:rPr>
          <w:rFonts w:cs="Kalimati" w:hint="cs"/>
          <w:b/>
          <w:bCs/>
          <w:sz w:val="16"/>
          <w:szCs w:val="16"/>
          <w:u w:val="single"/>
          <w:cs/>
        </w:rPr>
        <w:t>शैक्षिक सत्र २०७२ देखि हालसम्म</w:t>
      </w:r>
      <w:r w:rsidR="00FE63EE" w:rsidRPr="003107B2">
        <w:rPr>
          <w:rFonts w:cs="Kalimati" w:hint="cs"/>
          <w:b/>
          <w:bCs/>
          <w:sz w:val="16"/>
          <w:szCs w:val="16"/>
          <w:u w:val="single"/>
          <w:cs/>
        </w:rPr>
        <w:t xml:space="preserve"> जिल्लान्तर सरुवा भएको भए</w:t>
      </w:r>
    </w:p>
    <w:p w:rsidR="00CE563C" w:rsidRPr="003107B2" w:rsidRDefault="008D13BE" w:rsidP="008D13BE">
      <w:pPr>
        <w:spacing w:after="0" w:line="240" w:lineRule="auto"/>
        <w:rPr>
          <w:rFonts w:cs="Kalimati"/>
          <w:b/>
          <w:bCs/>
          <w:sz w:val="16"/>
          <w:szCs w:val="16"/>
        </w:rPr>
      </w:pPr>
      <w:r w:rsidRPr="003107B2">
        <w:rPr>
          <w:rFonts w:cs="Kalimati" w:hint="cs"/>
          <w:b/>
          <w:bCs/>
          <w:sz w:val="16"/>
          <w:szCs w:val="16"/>
          <w:cs/>
        </w:rPr>
        <w:t>सङ्केत (सि</w:t>
      </w:r>
      <w:r w:rsidR="00CE563C" w:rsidRPr="003107B2">
        <w:rPr>
          <w:rFonts w:cs="Kalimati" w:hint="cs"/>
          <w:b/>
          <w:bCs/>
          <w:sz w:val="16"/>
          <w:szCs w:val="16"/>
          <w:cs/>
        </w:rPr>
        <w:t>टरोल</w:t>
      </w:r>
      <w:r w:rsidRPr="003107B2">
        <w:rPr>
          <w:rFonts w:cs="Kalimati" w:hint="cs"/>
          <w:b/>
          <w:bCs/>
          <w:sz w:val="16"/>
          <w:szCs w:val="16"/>
          <w:cs/>
        </w:rPr>
        <w:t>)</w:t>
      </w:r>
      <w:r w:rsidR="00CE563C" w:rsidRPr="003107B2">
        <w:rPr>
          <w:rFonts w:cs="Kalimati" w:hint="cs"/>
          <w:b/>
          <w:bCs/>
          <w:sz w:val="16"/>
          <w:szCs w:val="16"/>
          <w:cs/>
        </w:rPr>
        <w:t xml:space="preserve"> नम्बरः</w:t>
      </w:r>
      <w:r w:rsidR="00FE63EE" w:rsidRPr="003107B2">
        <w:rPr>
          <w:rFonts w:cs="Kalimati"/>
          <w:b/>
          <w:bCs/>
          <w:sz w:val="16"/>
          <w:szCs w:val="16"/>
          <w:cs/>
        </w:rPr>
        <w:tab/>
      </w:r>
      <w:r w:rsidR="00FE63EE" w:rsidRPr="003107B2">
        <w:rPr>
          <w:rFonts w:cs="Kalimati"/>
          <w:b/>
          <w:bCs/>
          <w:sz w:val="16"/>
          <w:szCs w:val="16"/>
          <w:cs/>
        </w:rPr>
        <w:tab/>
      </w:r>
      <w:r w:rsidR="00FE63EE" w:rsidRPr="003107B2">
        <w:rPr>
          <w:rFonts w:cs="Kalimati"/>
          <w:b/>
          <w:bCs/>
          <w:sz w:val="16"/>
          <w:szCs w:val="16"/>
          <w:cs/>
        </w:rPr>
        <w:tab/>
      </w:r>
      <w:r w:rsidR="00FE63EE" w:rsidRPr="003107B2">
        <w:rPr>
          <w:rFonts w:cs="Kalimati"/>
          <w:b/>
          <w:bCs/>
          <w:sz w:val="16"/>
          <w:szCs w:val="16"/>
          <w:cs/>
        </w:rPr>
        <w:tab/>
      </w:r>
      <w:r w:rsidR="00FE63EE" w:rsidRPr="003107B2">
        <w:rPr>
          <w:rFonts w:cs="Kalimati"/>
          <w:b/>
          <w:bCs/>
          <w:sz w:val="16"/>
          <w:szCs w:val="16"/>
          <w:cs/>
        </w:rPr>
        <w:tab/>
        <w:t xml:space="preserve">    </w:t>
      </w:r>
      <w:r w:rsidR="003107B2" w:rsidRPr="003107B2">
        <w:rPr>
          <w:rFonts w:cs="Kalimati"/>
          <w:b/>
          <w:bCs/>
          <w:sz w:val="16"/>
          <w:szCs w:val="16"/>
        </w:rPr>
        <w:t xml:space="preserve">                 </w:t>
      </w:r>
      <w:r w:rsidR="00FE63EE" w:rsidRPr="003107B2">
        <w:rPr>
          <w:rFonts w:cs="Kalimati" w:hint="cs"/>
          <w:b/>
          <w:bCs/>
          <w:sz w:val="16"/>
          <w:szCs w:val="16"/>
          <w:cs/>
        </w:rPr>
        <w:t xml:space="preserve">जिल्ला र मिति </w:t>
      </w:r>
      <w:r w:rsidR="000A5827" w:rsidRPr="003107B2">
        <w:rPr>
          <w:rFonts w:cs="Kalimati" w:hint="cs"/>
          <w:b/>
          <w:bCs/>
          <w:sz w:val="16"/>
          <w:szCs w:val="16"/>
          <w:cs/>
        </w:rPr>
        <w:t>(</w:t>
      </w:r>
      <w:r w:rsidR="00FE63EE" w:rsidRPr="003107B2">
        <w:rPr>
          <w:rFonts w:cs="Kalimati" w:hint="cs"/>
          <w:b/>
          <w:bCs/>
          <w:sz w:val="16"/>
          <w:szCs w:val="16"/>
          <w:cs/>
        </w:rPr>
        <w:t>क्रमशः लेख्‍नुहोस्</w:t>
      </w:r>
      <w:r w:rsidR="000A5827" w:rsidRPr="003107B2">
        <w:rPr>
          <w:rFonts w:cs="Kalimati" w:hint="cs"/>
          <w:b/>
          <w:bCs/>
          <w:sz w:val="16"/>
          <w:szCs w:val="16"/>
          <w:cs/>
        </w:rPr>
        <w:t>)</w:t>
      </w:r>
      <w:r w:rsidR="00FE63EE" w:rsidRPr="003107B2">
        <w:rPr>
          <w:rFonts w:cs="Kalimati"/>
          <w:b/>
          <w:bCs/>
          <w:sz w:val="16"/>
          <w:szCs w:val="16"/>
        </w:rPr>
        <w:t>:</w:t>
      </w:r>
      <w:r w:rsidR="003107B2" w:rsidRPr="003107B2">
        <w:rPr>
          <w:rFonts w:cs="Kalimati"/>
          <w:b/>
          <w:bCs/>
          <w:sz w:val="16"/>
          <w:szCs w:val="16"/>
        </w:rPr>
        <w:t>………………………………………………..</w:t>
      </w:r>
    </w:p>
    <w:p w:rsidR="008D13BE" w:rsidRPr="003107B2" w:rsidRDefault="00CE563C" w:rsidP="000A5827">
      <w:pPr>
        <w:spacing w:after="0"/>
        <w:rPr>
          <w:rFonts w:cs="Kalimati"/>
          <w:b/>
          <w:bCs/>
          <w:sz w:val="16"/>
          <w:szCs w:val="16"/>
        </w:rPr>
      </w:pPr>
      <w:r w:rsidRPr="003107B2">
        <w:rPr>
          <w:rFonts w:cs="Kalimati" w:hint="cs"/>
          <w:b/>
          <w:bCs/>
          <w:sz w:val="16"/>
          <w:szCs w:val="16"/>
          <w:cs/>
        </w:rPr>
        <w:t>कार्यरत विद्यालयको नाम र ठेगानाः                                    जिल्लाः</w:t>
      </w:r>
    </w:p>
    <w:p w:rsidR="00FE63EE" w:rsidRPr="003107B2" w:rsidRDefault="00FE63EE" w:rsidP="000A5827">
      <w:pPr>
        <w:pStyle w:val="ListParagraph"/>
        <w:numPr>
          <w:ilvl w:val="0"/>
          <w:numId w:val="1"/>
        </w:numPr>
        <w:spacing w:after="0"/>
        <w:ind w:left="360"/>
        <w:rPr>
          <w:rFonts w:cs="Kalimati"/>
          <w:b/>
          <w:bCs/>
          <w:sz w:val="16"/>
          <w:szCs w:val="16"/>
        </w:rPr>
      </w:pPr>
      <w:r w:rsidRPr="003107B2">
        <w:rPr>
          <w:rFonts w:cs="Kalimati" w:hint="cs"/>
          <w:b/>
          <w:bCs/>
          <w:sz w:val="16"/>
          <w:szCs w:val="16"/>
          <w:cs/>
        </w:rPr>
        <w:t>अस्थायी</w:t>
      </w:r>
      <w:r w:rsidRPr="003107B2">
        <w:rPr>
          <w:rFonts w:cs="Kalimati"/>
          <w:b/>
          <w:bCs/>
          <w:sz w:val="16"/>
          <w:szCs w:val="16"/>
        </w:rPr>
        <w:t>/</w:t>
      </w:r>
      <w:r w:rsidRPr="003107B2">
        <w:rPr>
          <w:rFonts w:cs="Kalimati" w:hint="cs"/>
          <w:b/>
          <w:bCs/>
          <w:sz w:val="16"/>
          <w:szCs w:val="16"/>
          <w:cs/>
        </w:rPr>
        <w:t>करार</w:t>
      </w:r>
      <w:r w:rsidRPr="003107B2">
        <w:rPr>
          <w:rFonts w:cs="Kalimati"/>
          <w:b/>
          <w:bCs/>
          <w:sz w:val="16"/>
          <w:szCs w:val="16"/>
        </w:rPr>
        <w:t>/</w:t>
      </w:r>
      <w:r w:rsidRPr="003107B2">
        <w:rPr>
          <w:rFonts w:cs="Kalimati" w:hint="cs"/>
          <w:b/>
          <w:bCs/>
          <w:sz w:val="16"/>
          <w:szCs w:val="16"/>
          <w:cs/>
        </w:rPr>
        <w:t>राहत अनुदान कोटामा कार्यरत अनुभवको विवरण (दरखास्त पेस गरेको तहको मात्र)</w:t>
      </w:r>
    </w:p>
    <w:tbl>
      <w:tblPr>
        <w:tblStyle w:val="TableGrid"/>
        <w:tblW w:w="13585" w:type="dxa"/>
        <w:tblInd w:w="360" w:type="dxa"/>
        <w:tblLayout w:type="fixed"/>
        <w:tblLook w:val="04A0"/>
      </w:tblPr>
      <w:tblGrid>
        <w:gridCol w:w="625"/>
        <w:gridCol w:w="2790"/>
        <w:gridCol w:w="720"/>
        <w:gridCol w:w="1620"/>
        <w:gridCol w:w="1440"/>
        <w:gridCol w:w="1080"/>
        <w:gridCol w:w="1620"/>
        <w:gridCol w:w="1980"/>
        <w:gridCol w:w="1710"/>
      </w:tblGrid>
      <w:tr w:rsidR="00BD6511" w:rsidRPr="003107B2" w:rsidTr="00BD6511">
        <w:tc>
          <w:tcPr>
            <w:tcW w:w="625" w:type="dxa"/>
          </w:tcPr>
          <w:p w:rsidR="000A5827" w:rsidRPr="003107B2" w:rsidRDefault="000A5827" w:rsidP="000A5827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16"/>
                <w:szCs w:val="16"/>
              </w:rPr>
            </w:pP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क्र</w:t>
            </w:r>
            <w:r w:rsidRPr="003107B2">
              <w:rPr>
                <w:rFonts w:cs="Kalimati"/>
                <w:b/>
                <w:bCs/>
                <w:sz w:val="16"/>
                <w:szCs w:val="16"/>
              </w:rPr>
              <w:t>.</w:t>
            </w: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सं</w:t>
            </w:r>
            <w:r w:rsidRPr="003107B2">
              <w:rPr>
                <w:rFonts w:cs="Kalimat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90" w:type="dxa"/>
          </w:tcPr>
          <w:p w:rsidR="000A5827" w:rsidRPr="003107B2" w:rsidRDefault="000A5827" w:rsidP="000A5827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16"/>
                <w:szCs w:val="16"/>
                <w:cs/>
              </w:rPr>
            </w:pP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शिक्षण गरेको विद्यालयको नाम र ठेगाना</w:t>
            </w:r>
          </w:p>
        </w:tc>
        <w:tc>
          <w:tcPr>
            <w:tcW w:w="720" w:type="dxa"/>
          </w:tcPr>
          <w:p w:rsidR="000A5827" w:rsidRPr="003107B2" w:rsidRDefault="000A5827" w:rsidP="000A5827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16"/>
                <w:szCs w:val="16"/>
              </w:rPr>
            </w:pP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तह</w:t>
            </w:r>
          </w:p>
        </w:tc>
        <w:tc>
          <w:tcPr>
            <w:tcW w:w="1620" w:type="dxa"/>
          </w:tcPr>
          <w:p w:rsidR="000A5827" w:rsidRPr="003107B2" w:rsidRDefault="000A5827" w:rsidP="000A5827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16"/>
                <w:szCs w:val="16"/>
                <w:cs/>
              </w:rPr>
            </w:pP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अस्थायी</w:t>
            </w:r>
            <w:r w:rsidRPr="003107B2">
              <w:rPr>
                <w:rFonts w:cs="Kalimati"/>
                <w:b/>
                <w:bCs/>
                <w:sz w:val="16"/>
                <w:szCs w:val="16"/>
              </w:rPr>
              <w:t>/</w:t>
            </w: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 xml:space="preserve"> करार</w:t>
            </w:r>
            <w:r w:rsidRPr="003107B2">
              <w:rPr>
                <w:rFonts w:cs="Kalimati"/>
                <w:b/>
                <w:bCs/>
                <w:sz w:val="16"/>
                <w:szCs w:val="16"/>
              </w:rPr>
              <w:t>/</w:t>
            </w: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राहत</w:t>
            </w:r>
          </w:p>
        </w:tc>
        <w:tc>
          <w:tcPr>
            <w:tcW w:w="1440" w:type="dxa"/>
          </w:tcPr>
          <w:p w:rsidR="000A5827" w:rsidRPr="003107B2" w:rsidRDefault="000A5827" w:rsidP="000A5827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16"/>
                <w:szCs w:val="16"/>
              </w:rPr>
            </w:pP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नियुक्ति मिति</w:t>
            </w:r>
          </w:p>
        </w:tc>
        <w:tc>
          <w:tcPr>
            <w:tcW w:w="1080" w:type="dxa"/>
          </w:tcPr>
          <w:p w:rsidR="000A5827" w:rsidRPr="003107B2" w:rsidRDefault="000A5827" w:rsidP="000A5827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16"/>
                <w:szCs w:val="16"/>
              </w:rPr>
            </w:pP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सरुवा मिति</w:t>
            </w:r>
          </w:p>
        </w:tc>
        <w:tc>
          <w:tcPr>
            <w:tcW w:w="1620" w:type="dxa"/>
          </w:tcPr>
          <w:p w:rsidR="000A5827" w:rsidRPr="003107B2" w:rsidRDefault="000A5827" w:rsidP="000A5827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16"/>
                <w:szCs w:val="16"/>
              </w:rPr>
            </w:pP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हाजिर भएको मिति</w:t>
            </w:r>
          </w:p>
        </w:tc>
        <w:tc>
          <w:tcPr>
            <w:tcW w:w="1980" w:type="dxa"/>
          </w:tcPr>
          <w:p w:rsidR="000A5827" w:rsidRPr="003107B2" w:rsidRDefault="000A5827" w:rsidP="000A5827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16"/>
                <w:szCs w:val="16"/>
              </w:rPr>
            </w:pP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अनुभव (वर्ष</w:t>
            </w:r>
            <w:r w:rsidRPr="003107B2">
              <w:rPr>
                <w:rFonts w:cs="Kalimati"/>
                <w:b/>
                <w:bCs/>
                <w:sz w:val="16"/>
                <w:szCs w:val="16"/>
              </w:rPr>
              <w:t xml:space="preserve">, </w:t>
            </w: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महिना र दिन)</w:t>
            </w:r>
          </w:p>
        </w:tc>
        <w:tc>
          <w:tcPr>
            <w:tcW w:w="1710" w:type="dxa"/>
          </w:tcPr>
          <w:p w:rsidR="000A5827" w:rsidRPr="003107B2" w:rsidRDefault="000A5827" w:rsidP="000A5827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16"/>
                <w:szCs w:val="16"/>
              </w:rPr>
            </w:pP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कैफियत</w:t>
            </w:r>
          </w:p>
        </w:tc>
      </w:tr>
      <w:tr w:rsidR="00BD6511" w:rsidRPr="003107B2" w:rsidTr="00BD6511">
        <w:tc>
          <w:tcPr>
            <w:tcW w:w="625" w:type="dxa"/>
          </w:tcPr>
          <w:p w:rsidR="000A5827" w:rsidRPr="003107B2" w:rsidRDefault="000A5827" w:rsidP="000A5827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2790" w:type="dxa"/>
          </w:tcPr>
          <w:p w:rsidR="000A5827" w:rsidRPr="003107B2" w:rsidRDefault="000A5827" w:rsidP="000A5827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0A5827" w:rsidRPr="003107B2" w:rsidRDefault="000A5827" w:rsidP="000A5827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</w:tcPr>
          <w:p w:rsidR="000A5827" w:rsidRPr="003107B2" w:rsidRDefault="000A5827" w:rsidP="000A5827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:rsidR="000A5827" w:rsidRPr="003107B2" w:rsidRDefault="000A5827" w:rsidP="000A5827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0A5827" w:rsidRPr="003107B2" w:rsidRDefault="000A5827" w:rsidP="000A5827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</w:tcPr>
          <w:p w:rsidR="000A5827" w:rsidRPr="003107B2" w:rsidRDefault="000A5827" w:rsidP="000A5827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0A5827" w:rsidRPr="003107B2" w:rsidRDefault="000A5827" w:rsidP="000A5827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</w:tcPr>
          <w:p w:rsidR="000A5827" w:rsidRPr="003107B2" w:rsidRDefault="000A5827" w:rsidP="000A5827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</w:tr>
      <w:tr w:rsidR="00BD6511" w:rsidRPr="003107B2" w:rsidTr="00BD6511">
        <w:tc>
          <w:tcPr>
            <w:tcW w:w="625" w:type="dxa"/>
          </w:tcPr>
          <w:p w:rsidR="000A5827" w:rsidRPr="003107B2" w:rsidRDefault="000A5827" w:rsidP="000A5827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2790" w:type="dxa"/>
          </w:tcPr>
          <w:p w:rsidR="000A5827" w:rsidRPr="003107B2" w:rsidRDefault="000A5827" w:rsidP="000A5827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0A5827" w:rsidRPr="003107B2" w:rsidRDefault="000A5827" w:rsidP="000A5827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</w:tcPr>
          <w:p w:rsidR="000A5827" w:rsidRPr="003107B2" w:rsidRDefault="000A5827" w:rsidP="000A5827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:rsidR="000A5827" w:rsidRPr="003107B2" w:rsidRDefault="000A5827" w:rsidP="000A5827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0A5827" w:rsidRPr="003107B2" w:rsidRDefault="000A5827" w:rsidP="000A5827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</w:tcPr>
          <w:p w:rsidR="000A5827" w:rsidRPr="003107B2" w:rsidRDefault="000A5827" w:rsidP="000A5827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0A5827" w:rsidRPr="003107B2" w:rsidRDefault="000A5827" w:rsidP="000A5827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</w:tcPr>
          <w:p w:rsidR="000A5827" w:rsidRPr="003107B2" w:rsidRDefault="000A5827" w:rsidP="000A5827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</w:tr>
      <w:tr w:rsidR="00BD6511" w:rsidRPr="003107B2" w:rsidTr="00BD6511">
        <w:tc>
          <w:tcPr>
            <w:tcW w:w="625" w:type="dxa"/>
          </w:tcPr>
          <w:p w:rsidR="000A5827" w:rsidRPr="003107B2" w:rsidRDefault="000A5827" w:rsidP="000A5827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2790" w:type="dxa"/>
          </w:tcPr>
          <w:p w:rsidR="000A5827" w:rsidRPr="003107B2" w:rsidRDefault="000A5827" w:rsidP="000A5827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0A5827" w:rsidRPr="003107B2" w:rsidRDefault="000A5827" w:rsidP="000A5827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</w:tcPr>
          <w:p w:rsidR="000A5827" w:rsidRPr="003107B2" w:rsidRDefault="000A5827" w:rsidP="000A5827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:rsidR="000A5827" w:rsidRPr="003107B2" w:rsidRDefault="000A5827" w:rsidP="000A5827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0A5827" w:rsidRPr="003107B2" w:rsidRDefault="000A5827" w:rsidP="000A5827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</w:tcPr>
          <w:p w:rsidR="000A5827" w:rsidRPr="003107B2" w:rsidRDefault="000A5827" w:rsidP="000A5827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0A5827" w:rsidRPr="003107B2" w:rsidRDefault="000A5827" w:rsidP="000A5827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</w:tcPr>
          <w:p w:rsidR="000A5827" w:rsidRPr="003107B2" w:rsidRDefault="000A5827" w:rsidP="000A5827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</w:tr>
    </w:tbl>
    <w:p w:rsidR="00FE63EE" w:rsidRPr="003107B2" w:rsidRDefault="00CE447A" w:rsidP="000A5827">
      <w:pPr>
        <w:pStyle w:val="ListParagraph"/>
        <w:numPr>
          <w:ilvl w:val="0"/>
          <w:numId w:val="1"/>
        </w:numPr>
        <w:spacing w:after="0"/>
        <w:ind w:left="360"/>
        <w:rPr>
          <w:rFonts w:cs="Kalimati"/>
          <w:b/>
          <w:bCs/>
          <w:sz w:val="16"/>
          <w:szCs w:val="16"/>
        </w:rPr>
      </w:pPr>
      <w:r w:rsidRPr="003107B2">
        <w:rPr>
          <w:rFonts w:cs="Kalimati" w:hint="cs"/>
          <w:b/>
          <w:bCs/>
          <w:sz w:val="16"/>
          <w:szCs w:val="16"/>
          <w:cs/>
        </w:rPr>
        <w:t>स्थायी अनुभवको विवरणः</w:t>
      </w:r>
    </w:p>
    <w:tbl>
      <w:tblPr>
        <w:tblStyle w:val="TableGrid"/>
        <w:tblW w:w="13585" w:type="dxa"/>
        <w:tblInd w:w="360" w:type="dxa"/>
        <w:tblLayout w:type="fixed"/>
        <w:tblLook w:val="04A0"/>
      </w:tblPr>
      <w:tblGrid>
        <w:gridCol w:w="625"/>
        <w:gridCol w:w="2700"/>
        <w:gridCol w:w="990"/>
        <w:gridCol w:w="990"/>
        <w:gridCol w:w="990"/>
        <w:gridCol w:w="1440"/>
        <w:gridCol w:w="2610"/>
        <w:gridCol w:w="1276"/>
        <w:gridCol w:w="1964"/>
      </w:tblGrid>
      <w:tr w:rsidR="00CE447A" w:rsidRPr="003107B2" w:rsidTr="003107B2">
        <w:tc>
          <w:tcPr>
            <w:tcW w:w="625" w:type="dxa"/>
          </w:tcPr>
          <w:p w:rsidR="00CE447A" w:rsidRPr="003107B2" w:rsidRDefault="00CE447A" w:rsidP="006E182F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16"/>
                <w:szCs w:val="16"/>
              </w:rPr>
            </w:pP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क्र</w:t>
            </w:r>
            <w:r w:rsidRPr="003107B2">
              <w:rPr>
                <w:rFonts w:cs="Kalimati"/>
                <w:b/>
                <w:bCs/>
                <w:sz w:val="16"/>
                <w:szCs w:val="16"/>
              </w:rPr>
              <w:t>.</w:t>
            </w: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सं</w:t>
            </w:r>
            <w:r w:rsidRPr="003107B2">
              <w:rPr>
                <w:rFonts w:cs="Kalimat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700" w:type="dxa"/>
          </w:tcPr>
          <w:p w:rsidR="00CE447A" w:rsidRPr="003107B2" w:rsidRDefault="00CE447A" w:rsidP="006E182F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16"/>
                <w:szCs w:val="16"/>
                <w:cs/>
              </w:rPr>
            </w:pP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शिक्षण गरेको विद्यालयको नाम र ठेगाना</w:t>
            </w:r>
          </w:p>
        </w:tc>
        <w:tc>
          <w:tcPr>
            <w:tcW w:w="990" w:type="dxa"/>
          </w:tcPr>
          <w:p w:rsidR="00CE447A" w:rsidRPr="003107B2" w:rsidRDefault="00CE447A" w:rsidP="00BD6511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  <w:cs/>
              </w:rPr>
            </w:pP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तह</w:t>
            </w:r>
            <w:r w:rsidRPr="003107B2">
              <w:rPr>
                <w:rFonts w:cs="Kalimati"/>
                <w:b/>
                <w:bCs/>
                <w:sz w:val="16"/>
                <w:szCs w:val="16"/>
              </w:rPr>
              <w:t>/</w:t>
            </w: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श्रेणी</w:t>
            </w:r>
          </w:p>
        </w:tc>
        <w:tc>
          <w:tcPr>
            <w:tcW w:w="990" w:type="dxa"/>
          </w:tcPr>
          <w:p w:rsidR="00CE447A" w:rsidRPr="003107B2" w:rsidRDefault="00CE447A" w:rsidP="006E182F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16"/>
                <w:szCs w:val="16"/>
                <w:cs/>
              </w:rPr>
            </w:pP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नियुक्ति मिति</w:t>
            </w:r>
          </w:p>
        </w:tc>
        <w:tc>
          <w:tcPr>
            <w:tcW w:w="990" w:type="dxa"/>
          </w:tcPr>
          <w:p w:rsidR="00CE447A" w:rsidRPr="003107B2" w:rsidRDefault="00CE447A" w:rsidP="006E182F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16"/>
                <w:szCs w:val="16"/>
              </w:rPr>
            </w:pP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सरुवा मिति</w:t>
            </w:r>
          </w:p>
        </w:tc>
        <w:tc>
          <w:tcPr>
            <w:tcW w:w="1440" w:type="dxa"/>
          </w:tcPr>
          <w:p w:rsidR="00CE447A" w:rsidRPr="003107B2" w:rsidRDefault="00CE447A" w:rsidP="006E182F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16"/>
                <w:szCs w:val="16"/>
              </w:rPr>
            </w:pP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बढुवा नियुक्ति मिति</w:t>
            </w:r>
          </w:p>
        </w:tc>
        <w:tc>
          <w:tcPr>
            <w:tcW w:w="2610" w:type="dxa"/>
          </w:tcPr>
          <w:p w:rsidR="00CE447A" w:rsidRPr="003107B2" w:rsidRDefault="00CE447A" w:rsidP="006E182F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16"/>
                <w:szCs w:val="16"/>
              </w:rPr>
            </w:pP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हाजिर भएको मिति (बढुवाको हकमा जेष्ठता मिति)</w:t>
            </w:r>
          </w:p>
        </w:tc>
        <w:tc>
          <w:tcPr>
            <w:tcW w:w="1276" w:type="dxa"/>
          </w:tcPr>
          <w:p w:rsidR="00CE447A" w:rsidRPr="003107B2" w:rsidRDefault="00CE447A" w:rsidP="006E182F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16"/>
                <w:szCs w:val="16"/>
                <w:cs/>
              </w:rPr>
            </w:pP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अनुभव (वर्ष</w:t>
            </w:r>
            <w:r w:rsidRPr="003107B2">
              <w:rPr>
                <w:rFonts w:cs="Kalimati"/>
                <w:b/>
                <w:bCs/>
                <w:sz w:val="16"/>
                <w:szCs w:val="16"/>
              </w:rPr>
              <w:t xml:space="preserve">, </w:t>
            </w: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महिना र दिन)</w:t>
            </w:r>
          </w:p>
        </w:tc>
        <w:tc>
          <w:tcPr>
            <w:tcW w:w="1964" w:type="dxa"/>
          </w:tcPr>
          <w:p w:rsidR="00CE447A" w:rsidRPr="003107B2" w:rsidRDefault="00CE447A" w:rsidP="006E182F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16"/>
                <w:szCs w:val="16"/>
              </w:rPr>
            </w:pP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कैफियत</w:t>
            </w:r>
          </w:p>
        </w:tc>
      </w:tr>
      <w:tr w:rsidR="00CE447A" w:rsidRPr="003107B2" w:rsidTr="003107B2">
        <w:tc>
          <w:tcPr>
            <w:tcW w:w="625" w:type="dxa"/>
          </w:tcPr>
          <w:p w:rsidR="00CE447A" w:rsidRPr="003107B2" w:rsidRDefault="00CE447A" w:rsidP="006E182F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</w:tcPr>
          <w:p w:rsidR="00CE447A" w:rsidRPr="003107B2" w:rsidRDefault="00CE447A" w:rsidP="006E182F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:rsidR="00CE447A" w:rsidRPr="003107B2" w:rsidRDefault="00CE447A" w:rsidP="006E182F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:rsidR="00CE447A" w:rsidRPr="003107B2" w:rsidRDefault="00CE447A" w:rsidP="006E182F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:rsidR="00CE447A" w:rsidRPr="003107B2" w:rsidRDefault="00CE447A" w:rsidP="006E182F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:rsidR="00CE447A" w:rsidRPr="003107B2" w:rsidRDefault="00CE447A" w:rsidP="006E182F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</w:tcPr>
          <w:p w:rsidR="00CE447A" w:rsidRPr="003107B2" w:rsidRDefault="00CE447A" w:rsidP="006E182F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E447A" w:rsidRPr="003107B2" w:rsidRDefault="00CE447A" w:rsidP="006E182F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1964" w:type="dxa"/>
          </w:tcPr>
          <w:p w:rsidR="00CE447A" w:rsidRPr="003107B2" w:rsidRDefault="00CE447A" w:rsidP="006E182F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</w:tr>
      <w:tr w:rsidR="00CE447A" w:rsidRPr="003107B2" w:rsidTr="003107B2">
        <w:tc>
          <w:tcPr>
            <w:tcW w:w="625" w:type="dxa"/>
          </w:tcPr>
          <w:p w:rsidR="00CE447A" w:rsidRPr="003107B2" w:rsidRDefault="00CE447A" w:rsidP="006E182F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</w:tcPr>
          <w:p w:rsidR="00CE447A" w:rsidRPr="003107B2" w:rsidRDefault="00CE447A" w:rsidP="006E182F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:rsidR="00CE447A" w:rsidRPr="003107B2" w:rsidRDefault="00CE447A" w:rsidP="006E182F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:rsidR="00CE447A" w:rsidRPr="003107B2" w:rsidRDefault="00CE447A" w:rsidP="006E182F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:rsidR="00CE447A" w:rsidRPr="003107B2" w:rsidRDefault="00CE447A" w:rsidP="006E182F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:rsidR="00CE447A" w:rsidRPr="003107B2" w:rsidRDefault="00CE447A" w:rsidP="006E182F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</w:tcPr>
          <w:p w:rsidR="00CE447A" w:rsidRPr="003107B2" w:rsidRDefault="00CE447A" w:rsidP="006E182F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E447A" w:rsidRPr="003107B2" w:rsidRDefault="00CE447A" w:rsidP="006E182F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1964" w:type="dxa"/>
          </w:tcPr>
          <w:p w:rsidR="00CE447A" w:rsidRPr="003107B2" w:rsidRDefault="00CE447A" w:rsidP="006E182F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</w:tr>
      <w:tr w:rsidR="00CE447A" w:rsidRPr="003107B2" w:rsidTr="003107B2">
        <w:tc>
          <w:tcPr>
            <w:tcW w:w="625" w:type="dxa"/>
          </w:tcPr>
          <w:p w:rsidR="00CE447A" w:rsidRPr="003107B2" w:rsidRDefault="00CE447A" w:rsidP="0038465B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</w:tcPr>
          <w:p w:rsidR="00CE447A" w:rsidRPr="003107B2" w:rsidRDefault="00CE447A" w:rsidP="006E182F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:rsidR="00CE447A" w:rsidRPr="003107B2" w:rsidRDefault="00CE447A" w:rsidP="006E182F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:rsidR="00CE447A" w:rsidRPr="003107B2" w:rsidRDefault="00CE447A" w:rsidP="006E182F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:rsidR="00CE447A" w:rsidRPr="003107B2" w:rsidRDefault="00CE447A" w:rsidP="006E182F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:rsidR="00CE447A" w:rsidRPr="003107B2" w:rsidRDefault="00CE447A" w:rsidP="006E182F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</w:tcPr>
          <w:p w:rsidR="00CE447A" w:rsidRPr="003107B2" w:rsidRDefault="00CE447A" w:rsidP="006E182F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E447A" w:rsidRPr="003107B2" w:rsidRDefault="00CE447A" w:rsidP="006E182F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1964" w:type="dxa"/>
          </w:tcPr>
          <w:p w:rsidR="00CE447A" w:rsidRPr="003107B2" w:rsidRDefault="00CE447A" w:rsidP="006E182F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</w:tr>
    </w:tbl>
    <w:p w:rsidR="003107B2" w:rsidRDefault="003107B2" w:rsidP="00CE447A">
      <w:pPr>
        <w:pStyle w:val="ListParagraph"/>
        <w:spacing w:after="0"/>
        <w:ind w:left="450" w:hanging="450"/>
        <w:rPr>
          <w:rFonts w:cs="Kalimati"/>
          <w:b/>
          <w:bCs/>
          <w:sz w:val="16"/>
          <w:szCs w:val="16"/>
        </w:rPr>
      </w:pPr>
    </w:p>
    <w:p w:rsidR="00CE447A" w:rsidRPr="003107B2" w:rsidRDefault="00CE447A" w:rsidP="00CE447A">
      <w:pPr>
        <w:pStyle w:val="ListParagraph"/>
        <w:spacing w:after="0"/>
        <w:ind w:left="450" w:hanging="450"/>
        <w:rPr>
          <w:rFonts w:cs="Kalimati"/>
          <w:b/>
          <w:bCs/>
          <w:sz w:val="16"/>
          <w:szCs w:val="16"/>
        </w:rPr>
      </w:pPr>
      <w:r w:rsidRPr="003107B2">
        <w:rPr>
          <w:rFonts w:cs="Kalimati" w:hint="cs"/>
          <w:b/>
          <w:bCs/>
          <w:sz w:val="16"/>
          <w:szCs w:val="16"/>
          <w:cs/>
        </w:rPr>
        <w:t>(ग) गयल भएको</w:t>
      </w:r>
      <w:r w:rsidRPr="003107B2">
        <w:rPr>
          <w:rFonts w:cs="Kalimati"/>
          <w:b/>
          <w:bCs/>
          <w:sz w:val="16"/>
          <w:szCs w:val="16"/>
        </w:rPr>
        <w:t>,</w:t>
      </w:r>
      <w:r w:rsidRPr="003107B2">
        <w:rPr>
          <w:rFonts w:cs="Kalimati" w:hint="cs"/>
          <w:b/>
          <w:bCs/>
          <w:sz w:val="16"/>
          <w:szCs w:val="16"/>
          <w:cs/>
        </w:rPr>
        <w:t>अध्ययन बिदा</w:t>
      </w:r>
      <w:r w:rsidRPr="003107B2">
        <w:rPr>
          <w:rFonts w:cs="Kalimati"/>
          <w:b/>
          <w:bCs/>
          <w:sz w:val="16"/>
          <w:szCs w:val="16"/>
        </w:rPr>
        <w:t>,</w:t>
      </w:r>
      <w:r w:rsidRPr="003107B2">
        <w:rPr>
          <w:rFonts w:cs="Kalimati" w:hint="cs"/>
          <w:b/>
          <w:bCs/>
          <w:sz w:val="16"/>
          <w:szCs w:val="16"/>
          <w:cs/>
        </w:rPr>
        <w:t xml:space="preserve"> असाधारण बिदा लिएको वा विभागीय कारवाही भएको भए सो को विवरणः</w:t>
      </w:r>
    </w:p>
    <w:tbl>
      <w:tblPr>
        <w:tblStyle w:val="TableGrid"/>
        <w:tblW w:w="0" w:type="auto"/>
        <w:tblInd w:w="355" w:type="dxa"/>
        <w:tblLook w:val="04A0"/>
      </w:tblPr>
      <w:tblGrid>
        <w:gridCol w:w="712"/>
        <w:gridCol w:w="1235"/>
        <w:gridCol w:w="2129"/>
        <w:gridCol w:w="1865"/>
        <w:gridCol w:w="537"/>
        <w:gridCol w:w="2162"/>
        <w:gridCol w:w="1831"/>
        <w:gridCol w:w="2124"/>
      </w:tblGrid>
      <w:tr w:rsidR="00A26BEA" w:rsidRPr="003107B2" w:rsidTr="003107B2">
        <w:trPr>
          <w:trHeight w:val="238"/>
        </w:trPr>
        <w:tc>
          <w:tcPr>
            <w:tcW w:w="712" w:type="dxa"/>
            <w:vMerge w:val="restart"/>
          </w:tcPr>
          <w:p w:rsidR="00A26BEA" w:rsidRPr="003107B2" w:rsidRDefault="00A26BEA" w:rsidP="002E008B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16"/>
                <w:szCs w:val="16"/>
              </w:rPr>
            </w:pP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क्र</w:t>
            </w:r>
            <w:r w:rsidRPr="003107B2">
              <w:rPr>
                <w:rFonts w:cs="Kalimati"/>
                <w:b/>
                <w:bCs/>
                <w:sz w:val="16"/>
                <w:szCs w:val="16"/>
              </w:rPr>
              <w:t>.</w:t>
            </w: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सं</w:t>
            </w:r>
            <w:r w:rsidRPr="003107B2">
              <w:rPr>
                <w:rFonts w:cs="Kalimat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35" w:type="dxa"/>
            <w:vMerge w:val="restart"/>
          </w:tcPr>
          <w:p w:rsidR="00A26BEA" w:rsidRPr="003107B2" w:rsidRDefault="00A26BEA" w:rsidP="002E008B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16"/>
                <w:szCs w:val="16"/>
                <w:cs/>
              </w:rPr>
            </w:pP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विवरण</w:t>
            </w:r>
          </w:p>
        </w:tc>
        <w:tc>
          <w:tcPr>
            <w:tcW w:w="3994" w:type="dxa"/>
            <w:gridSpan w:val="2"/>
          </w:tcPr>
          <w:p w:rsidR="00A26BEA" w:rsidRPr="003107B2" w:rsidRDefault="00A26BEA" w:rsidP="00BD6511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16"/>
                <w:szCs w:val="16"/>
                <w:cs/>
              </w:rPr>
            </w:pP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अवधि</w:t>
            </w:r>
          </w:p>
        </w:tc>
        <w:tc>
          <w:tcPr>
            <w:tcW w:w="6654" w:type="dxa"/>
            <w:gridSpan w:val="4"/>
          </w:tcPr>
          <w:p w:rsidR="00A26BEA" w:rsidRPr="003107B2" w:rsidRDefault="00A26BEA" w:rsidP="002E008B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16"/>
                <w:szCs w:val="16"/>
              </w:rPr>
            </w:pP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अवधि</w:t>
            </w:r>
          </w:p>
        </w:tc>
      </w:tr>
      <w:tr w:rsidR="00A26BEA" w:rsidRPr="003107B2" w:rsidTr="003107B2">
        <w:trPr>
          <w:trHeight w:val="363"/>
        </w:trPr>
        <w:tc>
          <w:tcPr>
            <w:tcW w:w="712" w:type="dxa"/>
            <w:vMerge/>
          </w:tcPr>
          <w:p w:rsidR="00A26BEA" w:rsidRPr="003107B2" w:rsidRDefault="00A26BEA" w:rsidP="00BD6511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235" w:type="dxa"/>
            <w:vMerge/>
          </w:tcPr>
          <w:p w:rsidR="00A26BEA" w:rsidRPr="003107B2" w:rsidRDefault="00A26BEA" w:rsidP="00BD6511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2129" w:type="dxa"/>
          </w:tcPr>
          <w:p w:rsidR="00A26BEA" w:rsidRPr="003107B2" w:rsidRDefault="00A26BEA" w:rsidP="00BD6511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16"/>
                <w:szCs w:val="16"/>
                <w:cs/>
              </w:rPr>
            </w:pP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देखि</w:t>
            </w:r>
          </w:p>
        </w:tc>
        <w:tc>
          <w:tcPr>
            <w:tcW w:w="1865" w:type="dxa"/>
          </w:tcPr>
          <w:p w:rsidR="00A26BEA" w:rsidRPr="003107B2" w:rsidRDefault="00A26BEA" w:rsidP="00BD6511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16"/>
                <w:szCs w:val="16"/>
                <w:cs/>
              </w:rPr>
            </w:pP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सम्म</w:t>
            </w:r>
          </w:p>
        </w:tc>
        <w:tc>
          <w:tcPr>
            <w:tcW w:w="2699" w:type="dxa"/>
            <w:gridSpan w:val="2"/>
          </w:tcPr>
          <w:p w:rsidR="00A26BEA" w:rsidRPr="003107B2" w:rsidRDefault="00A26BEA" w:rsidP="00A26BEA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16"/>
                <w:szCs w:val="16"/>
              </w:rPr>
            </w:pP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विभागीय कारवाहीको विवरण</w:t>
            </w:r>
          </w:p>
        </w:tc>
        <w:tc>
          <w:tcPr>
            <w:tcW w:w="1831" w:type="dxa"/>
          </w:tcPr>
          <w:p w:rsidR="00A26BEA" w:rsidRPr="003107B2" w:rsidRDefault="00A26BEA" w:rsidP="00BD6511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2124" w:type="dxa"/>
          </w:tcPr>
          <w:p w:rsidR="00A26BEA" w:rsidRPr="003107B2" w:rsidRDefault="00A26BEA" w:rsidP="00BD6511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16"/>
                <w:szCs w:val="16"/>
                <w:cs/>
              </w:rPr>
            </w:pP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सम्म</w:t>
            </w:r>
          </w:p>
        </w:tc>
      </w:tr>
      <w:tr w:rsidR="00A26BEA" w:rsidRPr="003107B2" w:rsidTr="003107B2">
        <w:tc>
          <w:tcPr>
            <w:tcW w:w="712" w:type="dxa"/>
          </w:tcPr>
          <w:p w:rsidR="00BD6511" w:rsidRPr="003107B2" w:rsidRDefault="00BD6511" w:rsidP="00BD6511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१</w:t>
            </w:r>
          </w:p>
        </w:tc>
        <w:tc>
          <w:tcPr>
            <w:tcW w:w="1235" w:type="dxa"/>
          </w:tcPr>
          <w:p w:rsidR="00BD6511" w:rsidRPr="003107B2" w:rsidRDefault="00BD6511" w:rsidP="00BD6511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गयल अवधि</w:t>
            </w:r>
          </w:p>
        </w:tc>
        <w:tc>
          <w:tcPr>
            <w:tcW w:w="2129" w:type="dxa"/>
          </w:tcPr>
          <w:p w:rsidR="00BD6511" w:rsidRPr="003107B2" w:rsidRDefault="00BD6511" w:rsidP="00BD6511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</w:tcPr>
          <w:p w:rsidR="00BD6511" w:rsidRPr="003107B2" w:rsidRDefault="00BD6511" w:rsidP="00BD6511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537" w:type="dxa"/>
          </w:tcPr>
          <w:p w:rsidR="00BD6511" w:rsidRPr="003107B2" w:rsidRDefault="00A26BEA" w:rsidP="00BD6511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क</w:t>
            </w:r>
          </w:p>
        </w:tc>
        <w:tc>
          <w:tcPr>
            <w:tcW w:w="2162" w:type="dxa"/>
          </w:tcPr>
          <w:p w:rsidR="00BD6511" w:rsidRPr="003107B2" w:rsidRDefault="00BD6511" w:rsidP="00A26BEA">
            <w:pPr>
              <w:rPr>
                <w:rFonts w:cs="Kalimati"/>
                <w:b/>
                <w:bCs/>
                <w:sz w:val="16"/>
                <w:szCs w:val="16"/>
              </w:rPr>
            </w:pPr>
            <w:r w:rsidRPr="003107B2">
              <w:rPr>
                <w:rFonts w:ascii="Nirmala UI" w:hAnsi="Nirmala UI" w:cs="Kalimati" w:hint="cs"/>
                <w:b/>
                <w:bCs/>
                <w:sz w:val="16"/>
                <w:szCs w:val="16"/>
                <w:cs/>
              </w:rPr>
              <w:t>निलम्वन</w:t>
            </w:r>
          </w:p>
        </w:tc>
        <w:tc>
          <w:tcPr>
            <w:tcW w:w="1831" w:type="dxa"/>
          </w:tcPr>
          <w:p w:rsidR="00BD6511" w:rsidRPr="003107B2" w:rsidRDefault="00BD6511" w:rsidP="00BD6511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</w:tcPr>
          <w:p w:rsidR="00BD6511" w:rsidRPr="003107B2" w:rsidRDefault="00BD6511" w:rsidP="00BD6511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</w:tr>
      <w:tr w:rsidR="00BD6511" w:rsidRPr="003107B2" w:rsidTr="003107B2">
        <w:tc>
          <w:tcPr>
            <w:tcW w:w="712" w:type="dxa"/>
          </w:tcPr>
          <w:p w:rsidR="00BD6511" w:rsidRPr="003107B2" w:rsidRDefault="00BD6511" w:rsidP="00BD6511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२</w:t>
            </w:r>
          </w:p>
        </w:tc>
        <w:tc>
          <w:tcPr>
            <w:tcW w:w="1235" w:type="dxa"/>
          </w:tcPr>
          <w:p w:rsidR="00BD6511" w:rsidRPr="003107B2" w:rsidRDefault="00BD6511" w:rsidP="00BD6511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अध्ययन बिदा</w:t>
            </w:r>
          </w:p>
        </w:tc>
        <w:tc>
          <w:tcPr>
            <w:tcW w:w="2129" w:type="dxa"/>
          </w:tcPr>
          <w:p w:rsidR="00BD6511" w:rsidRPr="003107B2" w:rsidRDefault="00BD6511" w:rsidP="00BD6511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</w:tcPr>
          <w:p w:rsidR="00BD6511" w:rsidRPr="003107B2" w:rsidRDefault="00BD6511" w:rsidP="00BD6511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537" w:type="dxa"/>
          </w:tcPr>
          <w:p w:rsidR="00BD6511" w:rsidRPr="003107B2" w:rsidRDefault="00A26BEA" w:rsidP="00BD6511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ख</w:t>
            </w:r>
          </w:p>
        </w:tc>
        <w:tc>
          <w:tcPr>
            <w:tcW w:w="2162" w:type="dxa"/>
          </w:tcPr>
          <w:p w:rsidR="00BD6511" w:rsidRPr="003107B2" w:rsidRDefault="00BD6511" w:rsidP="00A26BEA">
            <w:pPr>
              <w:rPr>
                <w:rFonts w:cs="Kalimati"/>
                <w:b/>
                <w:bCs/>
                <w:sz w:val="16"/>
                <w:szCs w:val="16"/>
                <w:cs/>
              </w:rPr>
            </w:pPr>
            <w:r w:rsidRPr="003107B2">
              <w:rPr>
                <w:rFonts w:ascii="Nirmala UI" w:hAnsi="Nirmala UI" w:cs="Kalimati" w:hint="cs"/>
                <w:b/>
                <w:bCs/>
                <w:sz w:val="16"/>
                <w:szCs w:val="16"/>
                <w:cs/>
              </w:rPr>
              <w:t>बढुवा</w:t>
            </w: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3107B2">
              <w:rPr>
                <w:rFonts w:ascii="Nirmala UI" w:hAnsi="Nirmala UI" w:cs="Kalimati" w:hint="cs"/>
                <w:b/>
                <w:bCs/>
                <w:sz w:val="16"/>
                <w:szCs w:val="16"/>
                <w:cs/>
              </w:rPr>
              <w:t>रोक्</w:t>
            </w:r>
            <w:r w:rsidRPr="003107B2">
              <w:rPr>
                <w:rFonts w:ascii="Cambria Math" w:hAnsi="Cambria Math" w:cs="Kalimati" w:hint="cs"/>
                <w:b/>
                <w:bCs/>
                <w:sz w:val="16"/>
                <w:szCs w:val="16"/>
                <w:cs/>
              </w:rPr>
              <w:t>‍</w:t>
            </w:r>
            <w:r w:rsidRPr="003107B2">
              <w:rPr>
                <w:rFonts w:ascii="Nirmala UI" w:hAnsi="Nirmala UI" w:cs="Kalimati" w:hint="cs"/>
                <w:b/>
                <w:bCs/>
                <w:sz w:val="16"/>
                <w:szCs w:val="16"/>
                <w:cs/>
              </w:rPr>
              <w:t>का</w:t>
            </w:r>
          </w:p>
        </w:tc>
        <w:tc>
          <w:tcPr>
            <w:tcW w:w="1831" w:type="dxa"/>
          </w:tcPr>
          <w:p w:rsidR="00BD6511" w:rsidRPr="003107B2" w:rsidRDefault="00BD6511" w:rsidP="00BD6511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</w:tcPr>
          <w:p w:rsidR="00BD6511" w:rsidRPr="003107B2" w:rsidRDefault="00BD6511" w:rsidP="00BD6511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</w:tr>
      <w:tr w:rsidR="00BD6511" w:rsidRPr="003107B2" w:rsidTr="003107B2">
        <w:tc>
          <w:tcPr>
            <w:tcW w:w="712" w:type="dxa"/>
          </w:tcPr>
          <w:p w:rsidR="00BD6511" w:rsidRPr="003107B2" w:rsidRDefault="00BD6511" w:rsidP="00BD6511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३</w:t>
            </w:r>
          </w:p>
        </w:tc>
        <w:tc>
          <w:tcPr>
            <w:tcW w:w="1235" w:type="dxa"/>
          </w:tcPr>
          <w:p w:rsidR="00BD6511" w:rsidRPr="003107B2" w:rsidRDefault="00BD6511" w:rsidP="00BD6511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असाधारण बिदा</w:t>
            </w:r>
          </w:p>
        </w:tc>
        <w:tc>
          <w:tcPr>
            <w:tcW w:w="2129" w:type="dxa"/>
          </w:tcPr>
          <w:p w:rsidR="00BD6511" w:rsidRPr="003107B2" w:rsidRDefault="00BD6511" w:rsidP="00BD6511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</w:tcPr>
          <w:p w:rsidR="00BD6511" w:rsidRPr="003107B2" w:rsidRDefault="00BD6511" w:rsidP="00BD6511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537" w:type="dxa"/>
          </w:tcPr>
          <w:p w:rsidR="00BD6511" w:rsidRPr="003107B2" w:rsidRDefault="00A26BEA" w:rsidP="00BD6511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ग</w:t>
            </w:r>
          </w:p>
        </w:tc>
        <w:tc>
          <w:tcPr>
            <w:tcW w:w="2162" w:type="dxa"/>
          </w:tcPr>
          <w:p w:rsidR="00BD6511" w:rsidRPr="003107B2" w:rsidRDefault="00BD6511" w:rsidP="00A26BEA">
            <w:pPr>
              <w:rPr>
                <w:rFonts w:cs="Kalimati"/>
                <w:b/>
                <w:bCs/>
                <w:sz w:val="16"/>
                <w:szCs w:val="16"/>
                <w:cs/>
              </w:rPr>
            </w:pPr>
            <w:r w:rsidRPr="003107B2">
              <w:rPr>
                <w:rFonts w:ascii="Nirmala UI" w:hAnsi="Nirmala UI" w:cs="Kalimati" w:hint="cs"/>
                <w:b/>
                <w:bCs/>
                <w:sz w:val="16"/>
                <w:szCs w:val="16"/>
                <w:cs/>
              </w:rPr>
              <w:t>तलब</w:t>
            </w: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 xml:space="preserve"> </w:t>
            </w:r>
            <w:r w:rsidRPr="003107B2">
              <w:rPr>
                <w:rFonts w:ascii="Nirmala UI" w:hAnsi="Nirmala UI" w:cs="Kalimati" w:hint="cs"/>
                <w:b/>
                <w:bCs/>
                <w:sz w:val="16"/>
                <w:szCs w:val="16"/>
                <w:cs/>
              </w:rPr>
              <w:t>बृद्धि</w:t>
            </w: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 xml:space="preserve"> () </w:t>
            </w:r>
            <w:r w:rsidRPr="003107B2">
              <w:rPr>
                <w:rFonts w:ascii="Nirmala UI" w:hAnsi="Nirmala UI" w:cs="Kalimati" w:hint="cs"/>
                <w:b/>
                <w:bCs/>
                <w:sz w:val="16"/>
                <w:szCs w:val="16"/>
                <w:cs/>
              </w:rPr>
              <w:t>ग्र</w:t>
            </w: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ेड रोक्‍का</w:t>
            </w:r>
          </w:p>
        </w:tc>
        <w:tc>
          <w:tcPr>
            <w:tcW w:w="1831" w:type="dxa"/>
          </w:tcPr>
          <w:p w:rsidR="00BD6511" w:rsidRPr="003107B2" w:rsidRDefault="00BD6511" w:rsidP="00BD6511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</w:tcPr>
          <w:p w:rsidR="00BD6511" w:rsidRPr="003107B2" w:rsidRDefault="00BD6511" w:rsidP="00BD6511">
            <w:pPr>
              <w:pStyle w:val="ListParagraph"/>
              <w:ind w:left="0"/>
              <w:rPr>
                <w:rFonts w:cs="Kalimati"/>
                <w:b/>
                <w:bCs/>
                <w:sz w:val="16"/>
                <w:szCs w:val="16"/>
              </w:rPr>
            </w:pPr>
          </w:p>
        </w:tc>
      </w:tr>
    </w:tbl>
    <w:p w:rsidR="0038465B" w:rsidRPr="003107B2" w:rsidRDefault="0038465B" w:rsidP="00BD6511">
      <w:pPr>
        <w:spacing w:after="0"/>
        <w:rPr>
          <w:rFonts w:cs="Kalimati"/>
          <w:b/>
          <w:bCs/>
          <w:sz w:val="16"/>
          <w:szCs w:val="16"/>
          <w:cs/>
        </w:rPr>
      </w:pPr>
    </w:p>
    <w:tbl>
      <w:tblPr>
        <w:tblpPr w:leftFromText="180" w:rightFromText="180" w:vertAnchor="text" w:tblpX="4471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5"/>
      </w:tblGrid>
      <w:tr w:rsidR="0038465B" w:rsidRPr="003107B2" w:rsidTr="0038465B">
        <w:trPr>
          <w:trHeight w:val="1793"/>
        </w:trPr>
        <w:tc>
          <w:tcPr>
            <w:tcW w:w="2755" w:type="dxa"/>
          </w:tcPr>
          <w:p w:rsidR="0038465B" w:rsidRPr="003107B2" w:rsidRDefault="0038465B" w:rsidP="0038465B">
            <w:pPr>
              <w:pStyle w:val="ListParagraph"/>
              <w:spacing w:after="0"/>
              <w:ind w:left="0"/>
              <w:jc w:val="center"/>
              <w:rPr>
                <w:rFonts w:cs="Kalimati"/>
                <w:b/>
                <w:bCs/>
                <w:sz w:val="16"/>
                <w:szCs w:val="16"/>
              </w:rPr>
            </w:pPr>
            <w:r w:rsidRPr="003107B2">
              <w:rPr>
                <w:rFonts w:cs="Kalimati" w:hint="cs"/>
                <w:b/>
                <w:bCs/>
                <w:sz w:val="16"/>
                <w:szCs w:val="16"/>
                <w:cs/>
              </w:rPr>
              <w:t>कार्यालयको छाप</w:t>
            </w:r>
          </w:p>
        </w:tc>
      </w:tr>
    </w:tbl>
    <w:p w:rsidR="0038465B" w:rsidRPr="003107B2" w:rsidRDefault="002E008B" w:rsidP="00CE447A">
      <w:pPr>
        <w:pStyle w:val="ListParagraph"/>
        <w:spacing w:after="0"/>
        <w:ind w:left="450" w:hanging="450"/>
        <w:rPr>
          <w:rFonts w:cs="Kalimati"/>
          <w:b/>
          <w:bCs/>
          <w:sz w:val="16"/>
          <w:szCs w:val="16"/>
        </w:rPr>
      </w:pPr>
      <w:r w:rsidRPr="003107B2">
        <w:rPr>
          <w:rFonts w:cs="Kalimati" w:hint="cs"/>
          <w:b/>
          <w:bCs/>
          <w:sz w:val="16"/>
          <w:szCs w:val="16"/>
          <w:cs/>
        </w:rPr>
        <w:t>माथि लेखिएबमोजिमको विवरण</w:t>
      </w:r>
      <w:r w:rsidR="0038465B" w:rsidRPr="003107B2">
        <w:rPr>
          <w:rFonts w:cs="Kalimati" w:hint="cs"/>
          <w:b/>
          <w:bCs/>
          <w:sz w:val="16"/>
          <w:szCs w:val="16"/>
          <w:cs/>
        </w:rPr>
        <w:t xml:space="preserve"> ठिक साँचो छ ।   </w:t>
      </w:r>
      <w:r w:rsidR="00A26BEA" w:rsidRPr="003107B2">
        <w:rPr>
          <w:rFonts w:cs="Kalimati"/>
          <w:b/>
          <w:bCs/>
          <w:sz w:val="16"/>
          <w:szCs w:val="16"/>
          <w:cs/>
        </w:rPr>
        <w:tab/>
      </w:r>
      <w:r w:rsidR="00A26BEA" w:rsidRPr="003107B2">
        <w:rPr>
          <w:rFonts w:cs="Kalimati"/>
          <w:b/>
          <w:bCs/>
          <w:sz w:val="16"/>
          <w:szCs w:val="16"/>
          <w:cs/>
        </w:rPr>
        <w:tab/>
      </w:r>
      <w:r w:rsidR="0038465B" w:rsidRPr="003107B2">
        <w:rPr>
          <w:rFonts w:cs="Kalimati" w:hint="cs"/>
          <w:b/>
          <w:bCs/>
          <w:sz w:val="16"/>
          <w:szCs w:val="16"/>
          <w:cs/>
        </w:rPr>
        <w:t>उपरोक्त बमोजिमको विवरण ठिक छ भनी प्रमाणित गर्नेः</w:t>
      </w:r>
    </w:p>
    <w:p w:rsidR="00B57DC8" w:rsidRPr="003107B2" w:rsidRDefault="0038465B" w:rsidP="0038465B">
      <w:pPr>
        <w:pStyle w:val="ListParagraph"/>
        <w:spacing w:after="0"/>
        <w:ind w:left="450" w:hanging="450"/>
        <w:rPr>
          <w:rFonts w:cs="Kalimati"/>
          <w:b/>
          <w:bCs/>
          <w:sz w:val="16"/>
          <w:szCs w:val="16"/>
        </w:rPr>
      </w:pPr>
      <w:r w:rsidRPr="003107B2">
        <w:rPr>
          <w:rFonts w:cs="Kalimati" w:hint="cs"/>
          <w:b/>
          <w:bCs/>
          <w:sz w:val="16"/>
          <w:szCs w:val="16"/>
          <w:cs/>
        </w:rPr>
        <w:t xml:space="preserve">झुठा ठहरे </w:t>
      </w:r>
      <w:r w:rsidRPr="003107B2">
        <w:rPr>
          <w:rFonts w:ascii="Nirmala UI" w:hAnsi="Nirmala UI" w:cs="Kalimati" w:hint="cs"/>
          <w:b/>
          <w:bCs/>
          <w:sz w:val="16"/>
          <w:szCs w:val="16"/>
          <w:cs/>
        </w:rPr>
        <w:t>कानूनबमोजिम</w:t>
      </w:r>
      <w:r w:rsidRPr="003107B2">
        <w:rPr>
          <w:rFonts w:cs="Kalimati" w:hint="cs"/>
          <w:b/>
          <w:bCs/>
          <w:sz w:val="16"/>
          <w:szCs w:val="16"/>
          <w:cs/>
        </w:rPr>
        <w:t xml:space="preserve"> </w:t>
      </w:r>
      <w:r w:rsidRPr="003107B2">
        <w:rPr>
          <w:rFonts w:ascii="Nirmala UI" w:hAnsi="Nirmala UI" w:cs="Kalimati" w:hint="cs"/>
          <w:b/>
          <w:bCs/>
          <w:sz w:val="16"/>
          <w:szCs w:val="16"/>
          <w:cs/>
        </w:rPr>
        <w:t>सहुँला</w:t>
      </w:r>
      <w:r w:rsidRPr="003107B2">
        <w:rPr>
          <w:rFonts w:cs="Kalimati" w:hint="cs"/>
          <w:b/>
          <w:bCs/>
          <w:sz w:val="16"/>
          <w:szCs w:val="16"/>
          <w:cs/>
        </w:rPr>
        <w:t xml:space="preserve"> बुझाउँला ।</w:t>
      </w:r>
      <w:r w:rsidRPr="003107B2">
        <w:rPr>
          <w:rFonts w:cs="Kalimati"/>
          <w:b/>
          <w:bCs/>
          <w:sz w:val="16"/>
          <w:szCs w:val="16"/>
          <w:cs/>
        </w:rPr>
        <w:tab/>
      </w:r>
      <w:r w:rsidRPr="003107B2">
        <w:rPr>
          <w:rFonts w:cs="Kalimati"/>
          <w:b/>
          <w:bCs/>
          <w:sz w:val="16"/>
          <w:szCs w:val="16"/>
          <w:cs/>
        </w:rPr>
        <w:tab/>
      </w:r>
      <w:r w:rsidR="00A26BEA" w:rsidRPr="003107B2">
        <w:rPr>
          <w:rFonts w:cs="Kalimati"/>
          <w:b/>
          <w:bCs/>
          <w:sz w:val="16"/>
          <w:szCs w:val="16"/>
          <w:cs/>
        </w:rPr>
        <w:tab/>
      </w:r>
      <w:r w:rsidRPr="003107B2">
        <w:rPr>
          <w:rFonts w:cs="Kalimati" w:hint="cs"/>
          <w:b/>
          <w:bCs/>
          <w:sz w:val="16"/>
          <w:szCs w:val="16"/>
          <w:cs/>
        </w:rPr>
        <w:t>सम्बन्धित शिक्षा विकास तथा समन्वय इकाइ प्रमुख</w:t>
      </w:r>
      <w:r w:rsidR="00A26BEA" w:rsidRPr="003107B2">
        <w:rPr>
          <w:rFonts w:cs="Kalimati"/>
          <w:b/>
          <w:bCs/>
          <w:sz w:val="16"/>
          <w:szCs w:val="16"/>
        </w:rPr>
        <w:t>,</w:t>
      </w:r>
      <w:r w:rsidRPr="003107B2">
        <w:rPr>
          <w:rFonts w:cs="Kalimati"/>
          <w:b/>
          <w:bCs/>
          <w:sz w:val="16"/>
          <w:szCs w:val="16"/>
          <w:cs/>
        </w:rPr>
        <w:tab/>
      </w:r>
    </w:p>
    <w:p w:rsidR="0038465B" w:rsidRPr="003107B2" w:rsidRDefault="0038465B" w:rsidP="00CE447A">
      <w:pPr>
        <w:pStyle w:val="ListParagraph"/>
        <w:spacing w:after="0"/>
        <w:ind w:left="450" w:hanging="450"/>
        <w:rPr>
          <w:rFonts w:cs="Kalimati"/>
          <w:b/>
          <w:bCs/>
          <w:sz w:val="16"/>
          <w:szCs w:val="16"/>
        </w:rPr>
      </w:pPr>
      <w:r w:rsidRPr="003107B2">
        <w:rPr>
          <w:rFonts w:cs="Kalimati" w:hint="cs"/>
          <w:b/>
          <w:bCs/>
          <w:sz w:val="16"/>
          <w:szCs w:val="16"/>
          <w:cs/>
        </w:rPr>
        <w:t xml:space="preserve">सम्बन्धित शिक्षकको नामथरः </w:t>
      </w:r>
      <w:r w:rsidRPr="003107B2">
        <w:rPr>
          <w:rFonts w:cs="Kalimati"/>
          <w:b/>
          <w:bCs/>
          <w:sz w:val="16"/>
          <w:szCs w:val="16"/>
          <w:cs/>
        </w:rPr>
        <w:tab/>
      </w:r>
      <w:r w:rsidRPr="003107B2">
        <w:rPr>
          <w:rFonts w:cs="Kalimati"/>
          <w:b/>
          <w:bCs/>
          <w:sz w:val="16"/>
          <w:szCs w:val="16"/>
          <w:cs/>
        </w:rPr>
        <w:tab/>
      </w:r>
      <w:r w:rsidRPr="003107B2">
        <w:rPr>
          <w:rFonts w:cs="Kalimati"/>
          <w:b/>
          <w:bCs/>
          <w:sz w:val="16"/>
          <w:szCs w:val="16"/>
          <w:cs/>
        </w:rPr>
        <w:tab/>
      </w:r>
      <w:r w:rsidR="00A26BEA" w:rsidRPr="003107B2">
        <w:rPr>
          <w:rFonts w:cs="Kalimati"/>
          <w:b/>
          <w:bCs/>
          <w:sz w:val="16"/>
          <w:szCs w:val="16"/>
          <w:cs/>
        </w:rPr>
        <w:tab/>
      </w:r>
      <w:r w:rsidRPr="003107B2">
        <w:rPr>
          <w:rFonts w:cs="Kalimati" w:hint="cs"/>
          <w:b/>
          <w:bCs/>
          <w:sz w:val="16"/>
          <w:szCs w:val="16"/>
          <w:cs/>
        </w:rPr>
        <w:t>नामथरः</w:t>
      </w:r>
    </w:p>
    <w:p w:rsidR="0038465B" w:rsidRPr="003107B2" w:rsidRDefault="0038465B" w:rsidP="0038465B">
      <w:pPr>
        <w:pStyle w:val="ListParagraph"/>
        <w:spacing w:after="0"/>
        <w:ind w:left="450" w:hanging="450"/>
        <w:rPr>
          <w:rFonts w:cs="Kalimati"/>
          <w:b/>
          <w:bCs/>
          <w:sz w:val="16"/>
          <w:szCs w:val="16"/>
        </w:rPr>
      </w:pPr>
      <w:r w:rsidRPr="003107B2">
        <w:rPr>
          <w:rFonts w:cs="Kalimati" w:hint="cs"/>
          <w:b/>
          <w:bCs/>
          <w:sz w:val="16"/>
          <w:szCs w:val="16"/>
          <w:cs/>
        </w:rPr>
        <w:t xml:space="preserve">दस्तखतः </w:t>
      </w:r>
      <w:r w:rsidRPr="003107B2">
        <w:rPr>
          <w:rFonts w:cs="Kalimati"/>
          <w:b/>
          <w:bCs/>
          <w:sz w:val="16"/>
          <w:szCs w:val="16"/>
          <w:cs/>
        </w:rPr>
        <w:tab/>
      </w:r>
      <w:r w:rsidRPr="003107B2">
        <w:rPr>
          <w:rFonts w:cs="Kalimati"/>
          <w:b/>
          <w:bCs/>
          <w:sz w:val="16"/>
          <w:szCs w:val="16"/>
          <w:cs/>
        </w:rPr>
        <w:tab/>
      </w:r>
      <w:r w:rsidRPr="003107B2">
        <w:rPr>
          <w:rFonts w:cs="Kalimati"/>
          <w:b/>
          <w:bCs/>
          <w:sz w:val="16"/>
          <w:szCs w:val="16"/>
          <w:cs/>
        </w:rPr>
        <w:tab/>
      </w:r>
      <w:r w:rsidRPr="003107B2">
        <w:rPr>
          <w:rFonts w:cs="Kalimati"/>
          <w:b/>
          <w:bCs/>
          <w:sz w:val="16"/>
          <w:szCs w:val="16"/>
          <w:cs/>
        </w:rPr>
        <w:tab/>
      </w:r>
      <w:r w:rsidRPr="003107B2">
        <w:rPr>
          <w:rFonts w:cs="Kalimati"/>
          <w:b/>
          <w:bCs/>
          <w:sz w:val="16"/>
          <w:szCs w:val="16"/>
          <w:cs/>
        </w:rPr>
        <w:tab/>
      </w:r>
      <w:r w:rsidR="00A26BEA" w:rsidRPr="003107B2">
        <w:rPr>
          <w:rFonts w:cs="Kalimati"/>
          <w:b/>
          <w:bCs/>
          <w:sz w:val="16"/>
          <w:szCs w:val="16"/>
          <w:cs/>
        </w:rPr>
        <w:tab/>
      </w:r>
      <w:r w:rsidRPr="003107B2">
        <w:rPr>
          <w:rFonts w:cs="Kalimati" w:hint="cs"/>
          <w:b/>
          <w:bCs/>
          <w:sz w:val="16"/>
          <w:szCs w:val="16"/>
          <w:cs/>
        </w:rPr>
        <w:t>दस्तखतः</w:t>
      </w:r>
    </w:p>
    <w:p w:rsidR="0038465B" w:rsidRPr="003107B2" w:rsidRDefault="0038465B" w:rsidP="0038465B">
      <w:pPr>
        <w:pStyle w:val="ListParagraph"/>
        <w:spacing w:after="0"/>
        <w:ind w:left="450" w:hanging="450"/>
        <w:rPr>
          <w:rFonts w:cs="Kalimati"/>
          <w:b/>
          <w:bCs/>
          <w:sz w:val="16"/>
          <w:szCs w:val="16"/>
        </w:rPr>
      </w:pPr>
      <w:r w:rsidRPr="003107B2">
        <w:rPr>
          <w:rFonts w:cs="Kalimati" w:hint="cs"/>
          <w:b/>
          <w:bCs/>
          <w:sz w:val="16"/>
          <w:szCs w:val="16"/>
          <w:cs/>
        </w:rPr>
        <w:t xml:space="preserve">सङ्केत नम्बरः </w:t>
      </w:r>
      <w:r w:rsidR="00BD6511" w:rsidRPr="003107B2">
        <w:rPr>
          <w:rFonts w:cs="Kalimati"/>
          <w:b/>
          <w:bCs/>
          <w:sz w:val="16"/>
          <w:szCs w:val="16"/>
          <w:cs/>
        </w:rPr>
        <w:tab/>
      </w:r>
      <w:r w:rsidR="00BD6511" w:rsidRPr="003107B2">
        <w:rPr>
          <w:rFonts w:cs="Kalimati"/>
          <w:b/>
          <w:bCs/>
          <w:sz w:val="16"/>
          <w:szCs w:val="16"/>
          <w:cs/>
        </w:rPr>
        <w:tab/>
      </w:r>
      <w:r w:rsidR="00BD6511" w:rsidRPr="003107B2">
        <w:rPr>
          <w:rFonts w:cs="Kalimati"/>
          <w:b/>
          <w:bCs/>
          <w:sz w:val="16"/>
          <w:szCs w:val="16"/>
          <w:cs/>
        </w:rPr>
        <w:tab/>
      </w:r>
      <w:r w:rsidR="00BD6511" w:rsidRPr="003107B2">
        <w:rPr>
          <w:rFonts w:cs="Kalimati"/>
          <w:b/>
          <w:bCs/>
          <w:sz w:val="16"/>
          <w:szCs w:val="16"/>
          <w:cs/>
        </w:rPr>
        <w:tab/>
      </w:r>
      <w:r w:rsidR="00BD6511" w:rsidRPr="003107B2">
        <w:rPr>
          <w:rFonts w:cs="Kalimati"/>
          <w:b/>
          <w:bCs/>
          <w:sz w:val="16"/>
          <w:szCs w:val="16"/>
          <w:cs/>
        </w:rPr>
        <w:tab/>
      </w:r>
      <w:r w:rsidRPr="003107B2">
        <w:rPr>
          <w:rFonts w:cs="Kalimati" w:hint="cs"/>
          <w:b/>
          <w:bCs/>
          <w:sz w:val="16"/>
          <w:szCs w:val="16"/>
          <w:cs/>
        </w:rPr>
        <w:t>सङ्केत नम्बरः</w:t>
      </w:r>
    </w:p>
    <w:p w:rsidR="00BD6511" w:rsidRPr="003107B2" w:rsidRDefault="0038465B" w:rsidP="00BD6511">
      <w:pPr>
        <w:pStyle w:val="ListParagraph"/>
        <w:spacing w:after="0"/>
        <w:ind w:left="450" w:hanging="450"/>
        <w:rPr>
          <w:rFonts w:cs="Kalimati"/>
          <w:b/>
          <w:bCs/>
          <w:sz w:val="16"/>
          <w:szCs w:val="16"/>
          <w:cs/>
        </w:rPr>
      </w:pPr>
      <w:r w:rsidRPr="003107B2">
        <w:rPr>
          <w:rFonts w:cs="Kalimati" w:hint="cs"/>
          <w:b/>
          <w:bCs/>
          <w:sz w:val="16"/>
          <w:szCs w:val="16"/>
          <w:cs/>
        </w:rPr>
        <w:t>मितिः</w:t>
      </w:r>
      <w:r w:rsidR="00BD6511" w:rsidRPr="003107B2">
        <w:rPr>
          <w:rFonts w:cs="Kalimati" w:hint="cs"/>
          <w:b/>
          <w:bCs/>
          <w:sz w:val="16"/>
          <w:szCs w:val="16"/>
          <w:cs/>
        </w:rPr>
        <w:t xml:space="preserve"> </w:t>
      </w:r>
      <w:r w:rsidR="00A26BEA" w:rsidRPr="003107B2">
        <w:rPr>
          <w:rFonts w:cs="Kalimati"/>
          <w:b/>
          <w:bCs/>
          <w:sz w:val="16"/>
          <w:szCs w:val="16"/>
          <w:cs/>
        </w:rPr>
        <w:tab/>
      </w:r>
      <w:r w:rsidR="00A26BEA" w:rsidRPr="003107B2">
        <w:rPr>
          <w:rFonts w:cs="Kalimati"/>
          <w:b/>
          <w:bCs/>
          <w:sz w:val="16"/>
          <w:szCs w:val="16"/>
          <w:cs/>
        </w:rPr>
        <w:tab/>
      </w:r>
      <w:r w:rsidR="00A26BEA" w:rsidRPr="003107B2">
        <w:rPr>
          <w:rFonts w:cs="Kalimati"/>
          <w:b/>
          <w:bCs/>
          <w:sz w:val="16"/>
          <w:szCs w:val="16"/>
          <w:cs/>
        </w:rPr>
        <w:tab/>
      </w:r>
      <w:r w:rsidR="00A26BEA" w:rsidRPr="003107B2">
        <w:rPr>
          <w:rFonts w:cs="Kalimati"/>
          <w:b/>
          <w:bCs/>
          <w:sz w:val="16"/>
          <w:szCs w:val="16"/>
          <w:cs/>
        </w:rPr>
        <w:tab/>
      </w:r>
      <w:r w:rsidR="00A26BEA" w:rsidRPr="003107B2">
        <w:rPr>
          <w:rFonts w:cs="Kalimati"/>
          <w:b/>
          <w:bCs/>
          <w:sz w:val="16"/>
          <w:szCs w:val="16"/>
          <w:cs/>
        </w:rPr>
        <w:tab/>
      </w:r>
      <w:r w:rsidR="00A26BEA" w:rsidRPr="003107B2">
        <w:rPr>
          <w:rFonts w:cs="Kalimati"/>
          <w:b/>
          <w:bCs/>
          <w:sz w:val="16"/>
          <w:szCs w:val="16"/>
          <w:cs/>
        </w:rPr>
        <w:tab/>
      </w:r>
      <w:r w:rsidR="00A26BEA" w:rsidRPr="003107B2">
        <w:rPr>
          <w:rFonts w:cs="Kalimati"/>
          <w:b/>
          <w:bCs/>
          <w:sz w:val="16"/>
          <w:szCs w:val="16"/>
          <w:cs/>
        </w:rPr>
        <w:tab/>
      </w:r>
      <w:r w:rsidR="00BD6511" w:rsidRPr="003107B2">
        <w:rPr>
          <w:rFonts w:cs="Kalimati" w:hint="cs"/>
          <w:b/>
          <w:bCs/>
          <w:sz w:val="16"/>
          <w:szCs w:val="16"/>
          <w:cs/>
        </w:rPr>
        <w:t>मितिः</w:t>
      </w:r>
    </w:p>
    <w:sectPr w:rsidR="00BD6511" w:rsidRPr="003107B2" w:rsidSect="008D13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irmala UI">
    <w:charset w:val="00"/>
    <w:family w:val="swiss"/>
    <w:pitch w:val="variable"/>
    <w:sig w:usb0="80FF8023" w:usb1="0000004A" w:usb2="000002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A7A22"/>
    <w:multiLevelType w:val="hybridMultilevel"/>
    <w:tmpl w:val="C6B6C7A6"/>
    <w:lvl w:ilvl="0" w:tplc="1584CD18">
      <w:start w:val="1"/>
      <w:numFmt w:val="hindiVowels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21898"/>
    <w:multiLevelType w:val="hybridMultilevel"/>
    <w:tmpl w:val="2FF42B7C"/>
    <w:lvl w:ilvl="0" w:tplc="66589DCC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8D13BE"/>
    <w:rsid w:val="000A5827"/>
    <w:rsid w:val="0023478E"/>
    <w:rsid w:val="002E008B"/>
    <w:rsid w:val="003107B2"/>
    <w:rsid w:val="0038465B"/>
    <w:rsid w:val="003A0891"/>
    <w:rsid w:val="008D13BE"/>
    <w:rsid w:val="009A2362"/>
    <w:rsid w:val="00A26BEA"/>
    <w:rsid w:val="00B57DC8"/>
    <w:rsid w:val="00BD6511"/>
    <w:rsid w:val="00CE447A"/>
    <w:rsid w:val="00CE563C"/>
    <w:rsid w:val="00FE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62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3EE"/>
    <w:pPr>
      <w:ind w:left="720"/>
      <w:contextualSpacing/>
    </w:pPr>
  </w:style>
  <w:style w:type="table" w:styleId="TableGrid">
    <w:name w:val="Table Grid"/>
    <w:basedOn w:val="TableNormal"/>
    <w:uiPriority w:val="39"/>
    <w:rsid w:val="000A5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7B6DF-D485-45BF-AE0A-E3EEFDCD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</dc:creator>
  <cp:keywords/>
  <dc:description/>
  <cp:lastModifiedBy>bhattarai</cp:lastModifiedBy>
  <cp:revision>3</cp:revision>
  <dcterms:created xsi:type="dcterms:W3CDTF">2022-01-23T12:41:00Z</dcterms:created>
  <dcterms:modified xsi:type="dcterms:W3CDTF">2022-01-31T06:11:00Z</dcterms:modified>
</cp:coreProperties>
</file>